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401.4pt;margin-top:153.6pt;width:262.8pt;height:259.8pt;z-index:251654656;mso-position-horizontal-relative:page;mso-position-vertical-relative:page">
            <v:imagedata r:id="rId4" o:title=""/>
            <w10:wrap anchorx="page" anchory="page"/>
          </v:shape>
        </w:pict>
      </w:r>
    </w:p>
    <w:p>
      <w:pPr>
        <w:sectPr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5" w:lineRule="auto"/>
        <w:ind w:left="2008"/>
      </w:pPr>
      <w:r>
        <w:rPr>
          <w:rFonts w:ascii="Times New Roman" w:eastAsia="Times New Roman" w:hAnsi="Times New Roman" w:cs="Times New Roman"/>
          <w:color w:val="7D7D7D"/>
          <w:spacing w:val="55"/>
          <w:sz w:val="40"/>
          <w:szCs w:val="40"/>
        </w:rPr>
        <w:t>Data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52"/>
          <w:sz w:val="40"/>
          <w:szCs w:val="40"/>
        </w:rPr>
        <w:t>Sheet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32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5" type="#_x0000_t202" style="position:absolute;margin-left:470.1pt;margin-top:-37.4pt;width:52.5pt;height:30.5pt;z-index:251661824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450215" cy="292735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21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>
      <w:pPr>
        <w:spacing w:line="253" w:lineRule="auto"/>
        <w:ind w:left="8366"/>
      </w:pPr>
      <w:r>
        <w:rPr>
          <w:rFonts w:ascii="Times New Roman" w:eastAsia="Times New Roman" w:hAnsi="Times New Roman" w:cs="Times New Roman"/>
          <w:color w:val="7D7D7D"/>
          <w:spacing w:val="21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0"/>
          <w:sz w:val="20"/>
          <w:szCs w:val="20"/>
        </w:rPr>
        <w:t>Interconnection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2"/>
          <w:sz w:val="20"/>
          <w:szCs w:val="20"/>
        </w:rPr>
        <w:t>Innovator</w:t>
      </w:r>
    </w:p>
    <w:p>
      <w:pPr>
        <w:spacing w:line="255" w:lineRule="exact"/>
      </w:pPr>
    </w:p>
    <w:p>
      <w:pPr>
        <w:spacing w:line="255" w:lineRule="auto"/>
        <w:ind w:left="2990"/>
      </w:pPr>
      <w:r>
        <w:rPr>
          <w:rFonts w:ascii="Times New Roman" w:eastAsia="Times New Roman" w:hAnsi="Times New Roman" w:cs="Times New Roman"/>
          <w:b/>
          <w:color w:val="000000"/>
          <w:spacing w:val="42"/>
          <w:sz w:val="40"/>
          <w:szCs w:val="40"/>
        </w:rPr>
        <w:t>Dense</w:t>
      </w:r>
      <w:r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2"/>
          <w:sz w:val="40"/>
          <w:szCs w:val="40"/>
        </w:rPr>
        <w:t>Wavelength</w:t>
      </w:r>
      <w:r>
        <w:rPr>
          <w:rFonts w:ascii="Times New Roman" w:eastAsia="Times New Roman" w:hAnsi="Times New Roman" w:cs="Times New Roman"/>
          <w:b/>
          <w:spacing w:val="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6"/>
          <w:sz w:val="40"/>
          <w:szCs w:val="40"/>
        </w:rPr>
        <w:t>Division</w:t>
      </w:r>
      <w:r>
        <w:rPr>
          <w:rFonts w:ascii="Times New Roman" w:eastAsia="Times New Roman" w:hAnsi="Times New Roman" w:cs="Times New Roman"/>
          <w:b/>
          <w:spacing w:val="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8"/>
          <w:sz w:val="40"/>
          <w:szCs w:val="40"/>
        </w:rPr>
        <w:t>Multiplex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40"/>
          <w:szCs w:val="40"/>
        </w:rPr>
        <w:t>er</w:t>
      </w:r>
      <w:r>
        <w:rPr>
          <w:rFonts w:ascii="Times New Roman" w:eastAsia="Times New Roman" w:hAnsi="Times New Roman" w:cs="Times New Roman"/>
          <w:b/>
          <w:spacing w:val="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69"/>
          <w:sz w:val="40"/>
          <w:szCs w:val="40"/>
        </w:rPr>
        <w:t>&amp;</w:t>
      </w:r>
    </w:p>
    <w:p>
      <w:pPr>
        <w:spacing w:line="243" w:lineRule="exact"/>
      </w:pPr>
    </w:p>
    <w:p>
      <w:pPr>
        <w:spacing w:line="255" w:lineRule="auto"/>
        <w:ind w:left="3612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29"/>
          <w:sz w:val="40"/>
          <w:szCs w:val="40"/>
        </w:rPr>
        <w:t>DeMultiplexer</w:t>
      </w:r>
      <w:proofErr w:type="spellEnd"/>
      <w:r>
        <w:rPr>
          <w:rFonts w:ascii="Times New Roman" w:eastAsia="Times New Roman" w:hAnsi="Times New Roman" w:cs="Times New Roman"/>
          <w:b/>
          <w:spacing w:val="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5"/>
          <w:sz w:val="40"/>
          <w:szCs w:val="40"/>
        </w:rPr>
        <w:t>(D</w:t>
      </w:r>
      <w:r>
        <w:rPr>
          <w:rFonts w:ascii="Times New Roman" w:eastAsia="Times New Roman" w:hAnsi="Times New Roman" w:cs="Times New Roman"/>
          <w:b/>
          <w:color w:val="000000"/>
          <w:spacing w:val="54"/>
          <w:sz w:val="40"/>
          <w:szCs w:val="40"/>
        </w:rPr>
        <w:t>WDM</w:t>
      </w:r>
      <w:r>
        <w:rPr>
          <w:rFonts w:ascii="Times New Roman" w:eastAsia="Times New Roman" w:hAnsi="Times New Roman" w:cs="Times New Roman"/>
          <w:b/>
          <w:spacing w:val="1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59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32"/>
          <w:sz w:val="40"/>
          <w:szCs w:val="40"/>
        </w:rPr>
        <w:t>ux</w:t>
      </w:r>
      <w:r>
        <w:rPr>
          <w:rFonts w:ascii="Times New Roman" w:eastAsia="Times New Roman" w:hAnsi="Times New Roman" w:cs="Times New Roman"/>
          <w:b/>
          <w:spacing w:val="16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6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color w:val="000000"/>
          <w:spacing w:val="27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58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28"/>
          <w:sz w:val="40"/>
          <w:szCs w:val="40"/>
        </w:rPr>
        <w:t>ux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8"/>
          <w:sz w:val="40"/>
          <w:szCs w:val="40"/>
        </w:rPr>
        <w:t>)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43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7"/>
        </w:rPr>
        <w:t>Fe</w:t>
      </w:r>
      <w:r>
        <w:rPr>
          <w:rFonts w:ascii="Times New Roman" w:eastAsia="Times New Roman" w:hAnsi="Times New Roman" w:cs="Times New Roman"/>
          <w:b/>
          <w:color w:val="000000"/>
          <w:spacing w:val="26"/>
        </w:rPr>
        <w:t>atures</w:t>
      </w:r>
    </w:p>
    <w:p>
      <w:pPr>
        <w:spacing w:line="146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23"/>
          <w:sz w:val="20"/>
          <w:szCs w:val="20"/>
        </w:rPr>
        <w:t></w:t>
      </w:r>
      <w:r>
        <w:rPr>
          <w:rFonts w:ascii="Wingdings" w:eastAsia="Wingdings" w:hAnsi="Wingdings" w:cs="Wingdings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Insertion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(IL)</w:t>
      </w:r>
    </w:p>
    <w:p>
      <w:pPr>
        <w:spacing w:line="124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2"/>
          <w:sz w:val="20"/>
          <w:szCs w:val="20"/>
        </w:rPr>
        <w:t></w:t>
      </w:r>
      <w:r>
        <w:rPr>
          <w:rFonts w:ascii="Wingdings" w:eastAsia="Wingdings" w:hAnsi="Wingdings" w:cs="Wingdings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isolation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1"/>
          <w:sz w:val="20"/>
          <w:szCs w:val="20"/>
        </w:rPr>
        <w:t></w:t>
      </w:r>
      <w:r>
        <w:rPr>
          <w:rFonts w:ascii="Wingdings" w:eastAsia="Wingdings" w:hAnsi="Wingdings" w:cs="Wingdings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Polarization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Dependent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(PDL)</w:t>
      </w:r>
    </w:p>
    <w:p>
      <w:pPr>
        <w:spacing w:line="124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6"/>
          <w:sz w:val="20"/>
          <w:szCs w:val="20"/>
        </w:rPr>
        <w:t></w:t>
      </w:r>
      <w:r>
        <w:rPr>
          <w:rFonts w:ascii="Wingdings" w:eastAsia="Wingdings" w:hAnsi="Wingdings" w:cs="Wingdings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channels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compact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design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8"/>
          <w:sz w:val="20"/>
          <w:szCs w:val="20"/>
        </w:rPr>
        <w:t></w:t>
      </w:r>
      <w:r>
        <w:rPr>
          <w:rFonts w:ascii="Wingdings" w:eastAsia="Wingdings" w:hAnsi="Wingdings" w:cs="Wingdings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channel-to-channel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uniformity</w:t>
      </w:r>
    </w:p>
    <w:p>
      <w:pPr>
        <w:spacing w:line="124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41"/>
          <w:sz w:val="20"/>
          <w:szCs w:val="20"/>
        </w:rPr>
        <w:t></w:t>
      </w:r>
      <w:r>
        <w:rPr>
          <w:rFonts w:ascii="Wingdings" w:eastAsia="Wingdings" w:hAnsi="Wingdings" w:cs="Wingdings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Wide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operating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wavelength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range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3"/>
          <w:sz w:val="20"/>
          <w:szCs w:val="20"/>
        </w:rPr>
        <w:t></w:t>
      </w:r>
      <w:r>
        <w:rPr>
          <w:rFonts w:ascii="Wingdings" w:eastAsia="Wingdings" w:hAnsi="Wingdings" w:cs="Wingdings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reliability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stability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26"/>
          <w:sz w:val="20"/>
          <w:szCs w:val="20"/>
        </w:rPr>
        <w:t></w:t>
      </w:r>
      <w:r>
        <w:rPr>
          <w:rFonts w:ascii="Wingdings" w:eastAsia="Wingdings" w:hAnsi="Wingdings" w:cs="Wingdings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Telcordia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GR-1209-CORE-2001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compliant</w:t>
      </w:r>
    </w:p>
    <w:p>
      <w:pPr>
        <w:spacing w:line="124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22"/>
          <w:sz w:val="20"/>
          <w:szCs w:val="20"/>
        </w:rPr>
        <w:t></w:t>
      </w:r>
      <w:r>
        <w:rPr>
          <w:rFonts w:ascii="Wingdings" w:eastAsia="Wingdings" w:hAnsi="Wingdings" w:cs="Wingdings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Telcordia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GR-1221-CORE-1999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compliant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21"/>
          <w:sz w:val="20"/>
          <w:szCs w:val="20"/>
        </w:rPr>
        <w:t></w:t>
      </w:r>
      <w:r>
        <w:rPr>
          <w:rFonts w:ascii="Wingdings" w:eastAsia="Wingdings" w:hAnsi="Wingdings" w:cs="Wingdings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ITU-T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G.694.1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compliant</w:t>
      </w:r>
    </w:p>
    <w:p>
      <w:pPr>
        <w:spacing w:line="122" w:lineRule="exact"/>
      </w:pPr>
    </w:p>
    <w:p>
      <w:pPr>
        <w:autoSpaceDE w:val="0"/>
        <w:autoSpaceDN w:val="0"/>
        <w:spacing w:line="253" w:lineRule="auto"/>
        <w:ind w:left="1800"/>
      </w:pPr>
      <w:r>
        <w:rPr>
          <w:rFonts w:ascii="Wingdings" w:eastAsia="Wingdings" w:hAnsi="Wingdings" w:cs="Wingdings"/>
          <w:color w:val="000000"/>
          <w:spacing w:val="32"/>
          <w:sz w:val="20"/>
          <w:szCs w:val="20"/>
        </w:rPr>
        <w:t></w:t>
      </w:r>
      <w:r>
        <w:rPr>
          <w:rFonts w:ascii="Wingdings" w:eastAsia="Wingdings" w:hAnsi="Wingdings" w:cs="Wingdings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RoHS-6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compliant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(lead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free)</w:t>
      </w:r>
    </w:p>
    <w:p>
      <w:pPr>
        <w:spacing w:line="200" w:lineRule="exact"/>
      </w:pPr>
    </w:p>
    <w:p>
      <w:pPr>
        <w:spacing w:line="288" w:lineRule="exact"/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4"/>
        </w:rPr>
        <w:t>Applic</w:t>
      </w:r>
      <w:r>
        <w:rPr>
          <w:rFonts w:ascii="Times New Roman" w:eastAsia="Times New Roman" w:hAnsi="Times New Roman" w:cs="Times New Roman"/>
          <w:b/>
          <w:color w:val="000000"/>
          <w:spacing w:val="23"/>
        </w:rPr>
        <w:t>ations</w:t>
      </w:r>
    </w:p>
    <w:p>
      <w:pPr>
        <w:spacing w:line="144" w:lineRule="exact"/>
      </w:pPr>
    </w:p>
    <w:p>
      <w:pPr>
        <w:autoSpaceDE w:val="0"/>
        <w:autoSpaceDN w:val="0"/>
        <w:ind w:left="1800"/>
      </w:pPr>
      <w:r>
        <w:rPr>
          <w:rFonts w:ascii="Wingdings" w:eastAsia="Wingdings" w:hAnsi="Wingdings" w:cs="Wingdings"/>
          <w:color w:val="000000"/>
          <w:spacing w:val="25"/>
        </w:rPr>
        <w:t></w:t>
      </w:r>
      <w:r>
        <w:rPr>
          <w:rFonts w:ascii="Wingdings" w:eastAsia="Wingdings" w:hAnsi="Wingdings" w:cs="Wingdings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DWDM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Networks</w:t>
      </w:r>
    </w:p>
    <w:p>
      <w:pPr>
        <w:spacing w:line="200" w:lineRule="exact"/>
      </w:pPr>
    </w:p>
    <w:p>
      <w:pPr>
        <w:spacing w:line="289" w:lineRule="exact"/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6"/>
        </w:rPr>
        <w:t>Descr</w:t>
      </w:r>
      <w:r>
        <w:rPr>
          <w:rFonts w:ascii="Times New Roman" w:eastAsia="Times New Roman" w:hAnsi="Times New Roman" w:cs="Times New Roman"/>
          <w:b/>
          <w:color w:val="000000"/>
          <w:spacing w:val="24"/>
        </w:rPr>
        <w:t>iption</w:t>
      </w:r>
    </w:p>
    <w:p>
      <w:pPr>
        <w:spacing w:line="148" w:lineRule="exact"/>
      </w:pPr>
    </w:p>
    <w:p>
      <w:pPr>
        <w:spacing w:line="381" w:lineRule="auto"/>
        <w:ind w:left="1800" w:right="1700"/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H&amp;T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Dense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Wavelength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Division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Multiplexer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&amp;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DeMultiplexer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(DWDM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Mux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DeMux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designed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spacing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applications.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ilm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ilter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(TFF)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operates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100GHz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200GHz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channel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spacing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Grid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DWDM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wavelengths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1526nm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1565nm.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H&amp;T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series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customized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>DWDM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ux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plastic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>ABS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box,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metal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LGX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box,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19-inch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>1U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rack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mount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requirements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onfiguration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channels,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1310nm/upgrade/monitoring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ports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available),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perating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avelength,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ackage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ype,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iber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ype,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iber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ength,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nput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onnector,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utput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onnector.</w:t>
      </w:r>
    </w:p>
    <w:p>
      <w:pPr>
        <w:spacing w:line="368" w:lineRule="exact"/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6"/>
        </w:rPr>
        <w:t>Sp</w:t>
      </w:r>
      <w:r>
        <w:rPr>
          <w:rFonts w:ascii="Times New Roman" w:eastAsia="Times New Roman" w:hAnsi="Times New Roman" w:cs="Times New Roman"/>
          <w:b/>
          <w:color w:val="000000"/>
          <w:spacing w:val="25"/>
        </w:rPr>
        <w:t>ecifications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145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1755"/>
        <w:gridCol w:w="1755"/>
        <w:gridCol w:w="1755"/>
        <w:gridCol w:w="1776"/>
      </w:tblGrid>
      <w:tr>
        <w:trPr>
          <w:trHeight w:hRule="exact" w:val="461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839A"/>
          </w:tcPr>
          <w:p>
            <w:pPr>
              <w:spacing w:line="98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22"/>
                <w:sz w:val="20"/>
                <w:szCs w:val="20"/>
              </w:rPr>
              <w:t>Param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21"/>
                <w:sz w:val="20"/>
                <w:szCs w:val="20"/>
              </w:rPr>
              <w:t>eters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839A"/>
          </w:tcPr>
          <w:p>
            <w:pPr>
              <w:spacing w:line="98" w:lineRule="exact"/>
            </w:pPr>
          </w:p>
          <w:p>
            <w:pPr>
              <w:spacing w:line="253" w:lineRule="auto"/>
              <w:ind w:left="2619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20"/>
                <w:sz w:val="20"/>
                <w:szCs w:val="20"/>
              </w:rPr>
              <w:t>Channel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19"/>
                <w:sz w:val="20"/>
                <w:szCs w:val="20"/>
              </w:rPr>
              <w:t>Options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Configuration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71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1x2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70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x4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78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x16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Center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Wavelength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(nm)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3092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ITU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Grid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Wavelength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(nm)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2907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1620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(nm)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3344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0.8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Passband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@0.5dB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(nm)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3296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22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Channels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(dB)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66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5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2.6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3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4.2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Link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Mux+Demux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dB)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4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2.7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36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3.0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3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3.8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63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5.4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Adjacent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Channels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Isolation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328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30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Non-Adjacent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Isolation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328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45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Directivity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2" w:lineRule="exact"/>
            </w:pPr>
          </w:p>
          <w:p>
            <w:pPr>
              <w:spacing w:line="253" w:lineRule="auto"/>
              <w:ind w:left="328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50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Return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Loss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3289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45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Ripple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3267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0.5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PDL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(dB)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3267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2</w:t>
            </w:r>
          </w:p>
        </w:tc>
      </w:tr>
      <w:tr>
        <w:trPr>
          <w:trHeight w:hRule="exact" w:val="473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PMD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)</w:t>
            </w:r>
          </w:p>
        </w:tc>
        <w:tc>
          <w:tcPr>
            <w:tcW w:w="70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328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</w:tr>
    </w:tbl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339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tabs>
          <w:tab w:val="left" w:pos="6062"/>
        </w:tabs>
        <w:spacing w:line="268" w:lineRule="auto"/>
        <w:ind w:left="1936"/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9"/>
          <w:sz w:val="20"/>
          <w:szCs w:val="20"/>
          <w:u w:val="single" w:color="0000FE"/>
        </w:rPr>
        <w:t>sales@htopto.com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7"/>
          <w:sz w:val="20"/>
          <w:szCs w:val="20"/>
          <w:u w:val="single" w:color="0000FE"/>
        </w:rPr>
        <w:t>www.htopto.com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20" w:lineRule="exact"/>
      </w:pPr>
      <w:r>
        <w:rPr>
          <w:noProof/>
        </w:rPr>
        <w:lastRenderedPageBreak/>
        <w:pict>
          <v:shape id="_x0000_s1036" type="#_x0000_t202" style="position:absolute;margin-left:484.6pt;margin-top:6.5pt;width:52.5pt;height:30.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450215" cy="292735"/>
                        <wp:effectExtent l="0" t="0" r="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21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31" type="#_x0000_t75" style="position:absolute;margin-left:92.4pt;margin-top:327.6pt;width:549pt;height:291.6pt;z-index:25165670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0" type="#_x0000_t75" style="position:absolute;margin-left:92.4pt;margin-top:666.6pt;width:549pt;height:295.8pt;z-index:251657728;mso-position-horizontal-relative:page;mso-position-vertical-relative:page">
            <v:imagedata r:id="rId7" o:title=""/>
            <w10:wrap anchorx="page" anchory="page"/>
          </v:shape>
        </w:pict>
      </w:r>
    </w:p>
    <w:p>
      <w:pPr>
        <w:sectPr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5" w:lineRule="auto"/>
        <w:ind w:left="2008"/>
      </w:pPr>
      <w:r>
        <w:rPr>
          <w:rFonts w:ascii="Times New Roman" w:eastAsia="Times New Roman" w:hAnsi="Times New Roman" w:cs="Times New Roman"/>
          <w:color w:val="7D7D7D"/>
          <w:spacing w:val="55"/>
          <w:sz w:val="40"/>
          <w:szCs w:val="40"/>
        </w:rPr>
        <w:t>Data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52"/>
          <w:sz w:val="40"/>
          <w:szCs w:val="40"/>
        </w:rPr>
        <w:t>Sheet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32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3" w:lineRule="auto"/>
        <w:ind w:left="8366"/>
      </w:pPr>
      <w:r>
        <w:rPr>
          <w:rFonts w:ascii="Times New Roman" w:eastAsia="Times New Roman" w:hAnsi="Times New Roman" w:cs="Times New Roman"/>
          <w:color w:val="7D7D7D"/>
          <w:w w:val="124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w w:val="124"/>
          <w:sz w:val="20"/>
          <w:szCs w:val="20"/>
        </w:rPr>
        <w:t>Interconnection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w w:val="124"/>
          <w:sz w:val="20"/>
          <w:szCs w:val="20"/>
        </w:rPr>
        <w:t>Innovator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6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2"/>
        <w:gridCol w:w="7041"/>
      </w:tblGrid>
      <w:tr>
        <w:trPr>
          <w:trHeight w:hRule="exact" w:val="461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8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Optical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Power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(mw)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8" w:lineRule="exact"/>
            </w:pPr>
          </w:p>
          <w:p>
            <w:pPr>
              <w:spacing w:line="253" w:lineRule="auto"/>
              <w:ind w:left="3308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300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86" w:lineRule="exact"/>
            </w:pPr>
          </w:p>
          <w:p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color w:val="000000"/>
                <w:spacing w:val="45"/>
                <w:sz w:val="20"/>
                <w:szCs w:val="20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)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1" w:lineRule="exact"/>
            </w:pPr>
          </w:p>
          <w:p>
            <w:pPr>
              <w:spacing w:line="253" w:lineRule="auto"/>
              <w:ind w:left="3073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75</w:t>
            </w:r>
          </w:p>
        </w:tc>
      </w:tr>
      <w:tr>
        <w:trPr>
          <w:trHeight w:hRule="exact" w:val="45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86" w:lineRule="exact"/>
            </w:pPr>
          </w:p>
          <w:p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Storage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color w:val="000000"/>
                <w:spacing w:val="44"/>
                <w:sz w:val="20"/>
                <w:szCs w:val="20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)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90" w:lineRule="exact"/>
            </w:pPr>
          </w:p>
          <w:p>
            <w:pPr>
              <w:spacing w:line="253" w:lineRule="auto"/>
              <w:ind w:left="2991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-40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85</w:t>
            </w:r>
          </w:p>
        </w:tc>
      </w:tr>
      <w:tr>
        <w:trPr>
          <w:trHeight w:hRule="exact" w:val="1034"/>
        </w:trPr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373" w:lineRule="exact"/>
            </w:pPr>
          </w:p>
          <w:p>
            <w:pPr>
              <w:spacing w:line="253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Package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(mm)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(L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)</w:t>
            </w:r>
          </w:p>
        </w:tc>
        <w:tc>
          <w:tcPr>
            <w:tcW w:w="7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>
            <w:pPr>
              <w:spacing w:line="131" w:lineRule="exact"/>
            </w:pPr>
          </w:p>
          <w:p>
            <w:pPr>
              <w:spacing w:line="252" w:lineRule="auto"/>
              <w:ind w:left="92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Box: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18</w:t>
            </w:r>
          </w:p>
          <w:p>
            <w:pPr>
              <w:spacing w:before="1" w:line="253" w:lineRule="auto"/>
              <w:ind w:left="2000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LGX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Box: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standard,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1</w:t>
            </w:r>
          </w:p>
          <w:p>
            <w:pPr>
              <w:spacing w:before="2" w:line="253" w:lineRule="auto"/>
              <w:ind w:left="1873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19-inch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1U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Rack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Mount: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standard</w:t>
            </w:r>
          </w:p>
        </w:tc>
      </w:tr>
    </w:tbl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2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w w:val="121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b/>
          <w:color w:val="000000"/>
          <w:spacing w:val="3"/>
          <w:w w:val="12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000000"/>
          <w:w w:val="121"/>
          <w:sz w:val="20"/>
          <w:szCs w:val="20"/>
        </w:rPr>
        <w:t>:</w:t>
      </w:r>
    </w:p>
    <w:p>
      <w:pPr>
        <w:spacing w:line="255" w:lineRule="auto"/>
        <w:ind w:left="1800" w:right="1705"/>
      </w:pP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specifications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connectors,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guaranteed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wavelength</w:t>
      </w:r>
      <w:r>
        <w:rPr>
          <w:rFonts w:ascii="Times New Roman" w:eastAsia="Times New Roman" w:hAnsi="Times New Roman" w:cs="Times New Roman"/>
          <w:spacing w:val="3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31"/>
          <w:sz w:val="20"/>
          <w:szCs w:val="20"/>
        </w:rPr>
        <w:t>temperat</w:t>
      </w:r>
      <w:r>
        <w:rPr>
          <w:rFonts w:ascii="Times New Roman" w:eastAsia="Times New Roman" w:hAnsi="Times New Roman" w:cs="Times New Roman"/>
          <w:color w:val="000000"/>
          <w:w w:val="131"/>
          <w:sz w:val="20"/>
          <w:szCs w:val="20"/>
        </w:rPr>
        <w:t>ure.</w:t>
      </w:r>
    </w:p>
    <w:p>
      <w:pPr>
        <w:spacing w:line="252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Fiber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0"/>
          <w:szCs w:val="20"/>
        </w:rPr>
        <w:t>G657A1.</w:t>
      </w:r>
    </w:p>
    <w:p>
      <w:pPr>
        <w:spacing w:line="253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0.3dB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ought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added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adapter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LGX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rack</w:t>
      </w:r>
      <w:r>
        <w:rPr>
          <w:rFonts w:ascii="Times New Roman" w:eastAsia="Times New Roman" w:hAnsi="Times New Roman" w:cs="Times New Roman"/>
          <w:spacing w:val="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3"/>
          <w:sz w:val="20"/>
          <w:szCs w:val="20"/>
        </w:rPr>
        <w:t>mount.</w:t>
      </w:r>
    </w:p>
    <w:p>
      <w:pPr>
        <w:spacing w:line="200" w:lineRule="exact"/>
      </w:pPr>
    </w:p>
    <w:p>
      <w:pPr>
        <w:spacing w:line="288" w:lineRule="exact"/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7"/>
        </w:rPr>
        <w:t>Mechanical</w:t>
      </w:r>
      <w:r>
        <w:rPr>
          <w:rFonts w:ascii="Times New Roman" w:eastAsia="Times New Roman" w:hAnsi="Times New Roman" w:cs="Times New Roman"/>
          <w:b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8"/>
        </w:rPr>
        <w:t>Dimensions</w:t>
      </w:r>
    </w:p>
    <w:p>
      <w:pPr>
        <w:spacing w:line="244" w:lineRule="exact"/>
      </w:pPr>
    </w:p>
    <w:p>
      <w:pPr>
        <w:spacing w:line="253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ABS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(PX: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0"/>
          <w:szCs w:val="20"/>
        </w:rPr>
        <w:t>80×58×8):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37" w:lineRule="exact"/>
      </w:pPr>
    </w:p>
    <w:p>
      <w:pPr>
        <w:spacing w:line="253" w:lineRule="auto"/>
        <w:ind w:left="1800"/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LGX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1):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4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tabs>
          <w:tab w:val="left" w:pos="6062"/>
        </w:tabs>
        <w:spacing w:line="268" w:lineRule="auto"/>
        <w:ind w:left="1936"/>
      </w:pP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pacing w:val="4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w w:val="120"/>
          <w:sz w:val="20"/>
          <w:szCs w:val="20"/>
          <w:u w:val="single" w:color="0000FE"/>
        </w:rPr>
        <w:t>sales@htopto.com</w:t>
      </w:r>
      <w:r>
        <w:tab/>
      </w:r>
      <w:r>
        <w:rPr>
          <w:rFonts w:ascii="Times New Roman" w:eastAsia="Times New Roman" w:hAnsi="Times New Roman" w:cs="Times New Roman"/>
          <w:color w:val="000000"/>
          <w:w w:val="120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-1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w w:val="120"/>
          <w:sz w:val="20"/>
          <w:szCs w:val="20"/>
          <w:u w:val="single" w:color="0000FE"/>
        </w:rPr>
        <w:t>www.htopto.com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20" w:lineRule="exact"/>
      </w:pPr>
      <w:r>
        <w:rPr>
          <w:noProof/>
        </w:rPr>
        <w:lastRenderedPageBreak/>
        <w:pict>
          <v:shape id="_x0000_s1037" type="#_x0000_t202" style="position:absolute;margin-left:486.6pt;margin-top:6.15pt;width:52.5pt;height:30.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450215" cy="292735"/>
                        <wp:effectExtent l="0" t="0" r="0" b="0"/>
                        <wp:docPr id="6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21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028" type="#_x0000_t75" style="position:absolute;margin-left:96.6pt;margin-top:125.4pt;width:541.8pt;height:379.8pt;z-index:25165977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27" type="#_x0000_t75" style="position:absolute;margin-left:93.6pt;margin-top:585.6pt;width:547.8pt;height:291.6pt;z-index:251660800;mso-position-horizontal-relative:page;mso-position-vertical-relative:page">
            <v:imagedata r:id="rId9" o:title=""/>
            <w10:wrap anchorx="page" anchory="page"/>
          </v:shape>
        </w:pict>
      </w:r>
    </w:p>
    <w:p>
      <w:pPr>
        <w:sectPr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5" w:lineRule="auto"/>
        <w:ind w:left="2008"/>
      </w:pPr>
      <w:r>
        <w:rPr>
          <w:rFonts w:ascii="Times New Roman" w:eastAsia="Times New Roman" w:hAnsi="Times New Roman" w:cs="Times New Roman"/>
          <w:color w:val="7D7D7D"/>
          <w:spacing w:val="55"/>
          <w:sz w:val="40"/>
          <w:szCs w:val="40"/>
        </w:rPr>
        <w:t>Data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52"/>
          <w:sz w:val="40"/>
          <w:szCs w:val="40"/>
        </w:rPr>
        <w:t>Sheet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32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3" w:lineRule="auto"/>
        <w:ind w:left="8366"/>
      </w:pPr>
      <w:r>
        <w:rPr>
          <w:rFonts w:ascii="Times New Roman" w:eastAsia="Times New Roman" w:hAnsi="Times New Roman" w:cs="Times New Roman"/>
          <w:color w:val="7D7D7D"/>
          <w:spacing w:val="21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0"/>
          <w:sz w:val="20"/>
          <w:szCs w:val="20"/>
        </w:rPr>
        <w:t>Interconnection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2"/>
          <w:sz w:val="20"/>
          <w:szCs w:val="20"/>
        </w:rPr>
        <w:t>Innovator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21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3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19-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1U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Rack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Mount: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85" w:lineRule="exact"/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2"/>
        </w:rPr>
        <w:t>Structure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7"/>
        </w:rPr>
        <w:t>Diagram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33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tabs>
          <w:tab w:val="left" w:pos="6062"/>
        </w:tabs>
        <w:spacing w:line="268" w:lineRule="auto"/>
        <w:ind w:left="1936"/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9"/>
          <w:sz w:val="20"/>
          <w:szCs w:val="20"/>
          <w:u w:val="single" w:color="0000FE"/>
        </w:rPr>
        <w:t>sales@htopto.com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7"/>
          <w:sz w:val="20"/>
          <w:szCs w:val="20"/>
          <w:u w:val="single" w:color="0000FE"/>
        </w:rPr>
        <w:t>www.htopto.com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20" w:lineRule="exact"/>
      </w:pPr>
      <w:r>
        <w:rPr>
          <w:noProof/>
        </w:rPr>
        <w:lastRenderedPageBreak/>
        <w:pict>
          <v:shape id="_x0000_s1038" type="#_x0000_t202" style="position:absolute;margin-left:486.6pt;margin-top:4.15pt;width:52.5pt;height:30.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50215" cy="292735"/>
                        <wp:effectExtent l="0" t="0" r="0" b="0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215" cy="29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/>
          </v:shape>
        </w:pict>
      </w:r>
    </w:p>
    <w:p>
      <w:pPr>
        <w:sectPr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5" w:lineRule="auto"/>
        <w:ind w:left="2008"/>
      </w:pPr>
      <w:r>
        <w:rPr>
          <w:rFonts w:ascii="Times New Roman" w:eastAsia="Times New Roman" w:hAnsi="Times New Roman" w:cs="Times New Roman"/>
          <w:color w:val="7D7D7D"/>
          <w:spacing w:val="55"/>
          <w:sz w:val="40"/>
          <w:szCs w:val="40"/>
        </w:rPr>
        <w:t>Data</w:t>
      </w:r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52"/>
          <w:sz w:val="40"/>
          <w:szCs w:val="40"/>
        </w:rPr>
        <w:t>Sheet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32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3" w:lineRule="auto"/>
        <w:ind w:left="8366"/>
      </w:pPr>
      <w:r>
        <w:rPr>
          <w:rFonts w:ascii="Times New Roman" w:eastAsia="Times New Roman" w:hAnsi="Times New Roman" w:cs="Times New Roman"/>
          <w:color w:val="7D7D7D"/>
          <w:spacing w:val="21"/>
          <w:sz w:val="20"/>
          <w:szCs w:val="20"/>
        </w:rPr>
        <w:t>Optical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0"/>
          <w:sz w:val="20"/>
          <w:szCs w:val="20"/>
        </w:rPr>
        <w:t>Interconnection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D7D7D"/>
          <w:spacing w:val="22"/>
          <w:sz w:val="20"/>
          <w:szCs w:val="20"/>
        </w:rPr>
        <w:t>Innovator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22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4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2"/>
        </w:rPr>
        <w:t>Ordering</w:t>
      </w:r>
      <w:r>
        <w:rPr>
          <w:rFonts w:ascii="Times New Roman" w:eastAsia="Times New Roman" w:hAnsi="Times New Roman" w:cs="Times New Roman"/>
          <w:b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2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21"/>
        </w:rPr>
        <w:t>nformation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146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139"/>
        <w:gridCol w:w="1635"/>
        <w:gridCol w:w="1275"/>
        <w:gridCol w:w="1455"/>
        <w:gridCol w:w="1110"/>
        <w:gridCol w:w="960"/>
        <w:gridCol w:w="1125"/>
        <w:gridCol w:w="1169"/>
      </w:tblGrid>
      <w:tr>
        <w:trPr>
          <w:trHeight w:hRule="exact" w:val="605"/>
        </w:trPr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14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12"/>
                <w:sz w:val="20"/>
                <w:szCs w:val="20"/>
              </w:rPr>
              <w:t>HTDWM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pacing w:val="11"/>
                <w:sz w:val="20"/>
                <w:szCs w:val="20"/>
              </w:rPr>
              <w:t>-xx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500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6"/>
                <w:sz w:val="20"/>
                <w:szCs w:val="20"/>
              </w:rPr>
              <w:t>x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74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6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507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12"/>
                <w:sz w:val="20"/>
                <w:szCs w:val="20"/>
              </w:rPr>
              <w:t>xx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59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12"/>
                <w:sz w:val="20"/>
                <w:szCs w:val="20"/>
              </w:rPr>
              <w:t>xx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484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6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313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11"/>
                <w:sz w:val="20"/>
                <w:szCs w:val="20"/>
              </w:rPr>
              <w:t>xx-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493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6"/>
                <w:sz w:val="20"/>
                <w:szCs w:val="20"/>
              </w:rPr>
              <w:t>x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F839A"/>
          </w:tcPr>
          <w:p>
            <w:pPr>
              <w:spacing w:line="100" w:lineRule="exact"/>
            </w:pPr>
          </w:p>
          <w:p>
            <w:pPr>
              <w:spacing w:line="253" w:lineRule="auto"/>
              <w:ind w:left="508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6"/>
                <w:sz w:val="20"/>
                <w:szCs w:val="20"/>
              </w:rPr>
              <w:t>x</w:t>
            </w:r>
          </w:p>
        </w:tc>
      </w:tr>
      <w:tr>
        <w:trPr>
          <w:trHeight w:hRule="exact" w:val="680"/>
        </w:trPr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87" w:lineRule="exact"/>
            </w:pPr>
          </w:p>
          <w:p>
            <w:pPr>
              <w:spacing w:line="252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annel</w:t>
            </w:r>
          </w:p>
          <w:p>
            <w:pPr>
              <w:spacing w:before="1" w:line="253" w:lineRule="auto"/>
              <w:ind w:left="18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0"/>
                <w:szCs w:val="20"/>
              </w:rPr>
              <w:t>Opt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ions</w:t>
            </w:r>
          </w:p>
          <w:p>
            <w:pPr>
              <w:spacing w:before="2" w:line="253" w:lineRule="auto"/>
              <w:ind w:left="186" w:right="142" w:firstLine="2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0"/>
                <w:szCs w:val="20"/>
              </w:rPr>
              <w:t>xx: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02=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2CH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04=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4CH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=8CH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=16CH</w:t>
            </w:r>
          </w:p>
          <w:p>
            <w:pPr>
              <w:spacing w:before="4" w:line="253" w:lineRule="auto"/>
              <w:ind w:left="53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...</w:t>
            </w:r>
          </w:p>
          <w:p>
            <w:pPr>
              <w:spacing w:before="2" w:line="253" w:lineRule="auto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32=3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2CH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2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16"/>
                <w:szCs w:val="16"/>
              </w:rPr>
              <w:t>annel</w:t>
            </w:r>
          </w:p>
          <w:p>
            <w:pPr>
              <w:spacing w:before="1" w:line="256" w:lineRule="auto"/>
              <w:ind w:left="3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16"/>
                <w:szCs w:val="16"/>
              </w:rPr>
              <w:t>pace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26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6"/>
                <w:szCs w:val="16"/>
              </w:rPr>
              <w:t>X/DEMUX</w:t>
            </w:r>
          </w:p>
          <w:p>
            <w:pPr>
              <w:spacing w:before="1" w:line="256" w:lineRule="auto"/>
              <w:ind w:left="6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6"/>
                <w:szCs w:val="16"/>
              </w:rPr>
              <w:t>ype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39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16"/>
                <w:szCs w:val="16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al</w:t>
            </w:r>
          </w:p>
          <w:p>
            <w:pPr>
              <w:spacing w:before="1" w:line="256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16"/>
                <w:szCs w:val="16"/>
              </w:rPr>
              <w:t>Wavele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6"/>
                <w:szCs w:val="16"/>
              </w:rPr>
              <w:t>ngth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16"/>
                <w:szCs w:val="16"/>
              </w:rPr>
              <w:t>Package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16"/>
                <w:szCs w:val="16"/>
              </w:rPr>
              <w:t>Type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16"/>
                <w:szCs w:val="16"/>
              </w:rPr>
              <w:t>Fiber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16"/>
                <w:szCs w:val="16"/>
              </w:rPr>
              <w:t>Type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2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16"/>
                <w:szCs w:val="16"/>
              </w:rPr>
              <w:t>ber</w:t>
            </w:r>
          </w:p>
          <w:p>
            <w:pPr>
              <w:spacing w:before="1" w:line="256" w:lineRule="auto"/>
              <w:ind w:left="17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16"/>
                <w:szCs w:val="16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16"/>
                <w:szCs w:val="16"/>
              </w:rPr>
              <w:t>gth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3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16"/>
                <w:szCs w:val="16"/>
              </w:rPr>
              <w:t>Inp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16"/>
                <w:szCs w:val="16"/>
              </w:rPr>
              <w:t>ut</w:t>
            </w:r>
          </w:p>
          <w:p>
            <w:pPr>
              <w:spacing w:before="1" w:line="256" w:lineRule="auto"/>
              <w:ind w:left="1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16"/>
                <w:szCs w:val="16"/>
              </w:rPr>
              <w:t>Conn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16"/>
                <w:szCs w:val="16"/>
              </w:rPr>
              <w:t>ector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26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16"/>
                <w:szCs w:val="16"/>
              </w:rPr>
              <w:t>Out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16"/>
                <w:szCs w:val="16"/>
              </w:rPr>
              <w:t>put</w:t>
            </w:r>
          </w:p>
          <w:p>
            <w:pPr>
              <w:spacing w:before="1" w:line="256" w:lineRule="auto"/>
              <w:ind w:left="1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16"/>
                <w:szCs w:val="16"/>
              </w:rPr>
              <w:t>Conn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16"/>
                <w:szCs w:val="16"/>
              </w:rPr>
              <w:t>ector</w:t>
            </w:r>
          </w:p>
        </w:tc>
      </w:tr>
      <w:tr>
        <w:trPr>
          <w:trHeight w:hRule="exact" w:val="68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X=1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00GHz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49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M=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MUX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31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15=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15CH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3" w:lineRule="exact"/>
            </w:pPr>
          </w:p>
          <w:p>
            <w:pPr>
              <w:spacing w:line="253" w:lineRule="auto"/>
              <w:ind w:left="221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PX=80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×8</w:t>
            </w:r>
          </w:p>
          <w:p>
            <w:pPr>
              <w:spacing w:line="256" w:lineRule="auto"/>
              <w:ind w:left="37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3" w:lineRule="exact"/>
            </w:pPr>
          </w:p>
          <w:p>
            <w:pPr>
              <w:spacing w:line="253" w:lineRule="auto"/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B=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>250um</w:t>
            </w:r>
          </w:p>
          <w:p>
            <w:pPr>
              <w:spacing w:line="256" w:lineRule="auto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>bare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fiber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162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10=1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.0m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236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0=N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>one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251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0=N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>one</w:t>
            </w:r>
          </w:p>
        </w:tc>
      </w:tr>
      <w:tr>
        <w:trPr>
          <w:trHeight w:hRule="exact" w:val="68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47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Y=20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0GHz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385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D=DE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MUX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30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16=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2" w:lineRule="exact"/>
            </w:pPr>
          </w:p>
          <w:p>
            <w:pPr>
              <w:spacing w:line="253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PS=100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10</w:t>
            </w:r>
          </w:p>
          <w:p>
            <w:pPr>
              <w:spacing w:line="256" w:lineRule="auto"/>
              <w:ind w:left="37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2" w:lineRule="exact"/>
            </w:pPr>
          </w:p>
          <w:p>
            <w:pPr>
              <w:spacing w:line="253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>09=0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>.9mm</w:t>
            </w:r>
          </w:p>
          <w:p>
            <w:pPr>
              <w:spacing w:line="256" w:lineRule="auto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loose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tube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7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15=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1.5m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1=FC/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UPC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81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1=FC/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UPC</w:t>
            </w:r>
          </w:p>
        </w:tc>
      </w:tr>
      <w:tr>
        <w:trPr>
          <w:trHeight w:hRule="exact" w:val="68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54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=MUX</w:t>
            </w:r>
          </w:p>
          <w:p>
            <w:pPr>
              <w:spacing w:before="1" w:line="256" w:lineRule="auto"/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port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30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17=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PM=120×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18</w:t>
            </w:r>
          </w:p>
          <w:p>
            <w:pPr>
              <w:spacing w:before="1" w:line="256" w:lineRule="auto"/>
              <w:ind w:left="37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1" w:lineRule="exact"/>
            </w:pPr>
          </w:p>
          <w:p>
            <w:pPr>
              <w:spacing w:line="256" w:lineRule="auto"/>
              <w:ind w:left="117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>20=2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>.0mm</w:t>
            </w:r>
          </w:p>
          <w:p>
            <w:pPr>
              <w:spacing w:before="1" w:line="256" w:lineRule="auto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loose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tube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28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0=2.0m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2=F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C/APC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0" w:lineRule="exact"/>
            </w:pPr>
          </w:p>
          <w:p>
            <w:pPr>
              <w:spacing w:line="256" w:lineRule="auto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2=F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C/APC</w:t>
            </w:r>
          </w:p>
        </w:tc>
      </w:tr>
      <w:tr>
        <w:trPr>
          <w:trHeight w:hRule="exact" w:val="68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3" w:lineRule="exact"/>
            </w:pPr>
          </w:p>
          <w:p>
            <w:pPr>
              <w:spacing w:line="253" w:lineRule="auto"/>
              <w:ind w:left="407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2=D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EMUX</w:t>
            </w:r>
          </w:p>
          <w:p>
            <w:pPr>
              <w:spacing w:line="256" w:lineRule="auto"/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port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577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...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33" w:lineRule="exact"/>
            </w:pPr>
          </w:p>
          <w:p>
            <w:pPr>
              <w:spacing w:line="253" w:lineRule="auto"/>
              <w:ind w:left="16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PL=140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18</w:t>
            </w:r>
          </w:p>
          <w:p>
            <w:pPr>
              <w:spacing w:line="256" w:lineRule="auto"/>
              <w:ind w:left="37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ABS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25=2.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5m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3=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SC/UPC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31" w:lineRule="exact"/>
            </w:pPr>
          </w:p>
          <w:p>
            <w:pPr>
              <w:spacing w:line="256" w:lineRule="auto"/>
              <w:ind w:left="167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3=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SC/UPC</w:t>
            </w:r>
          </w:p>
        </w:tc>
      </w:tr>
      <w:tr>
        <w:trPr>
          <w:trHeight w:hRule="exact" w:val="454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line="253" w:lineRule="auto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3=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MUX</w:t>
            </w:r>
          </w:p>
          <w:p>
            <w:pPr>
              <w:spacing w:before="1" w:line="256" w:lineRule="auto"/>
              <w:ind w:left="239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>UPG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port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8" w:lineRule="exact"/>
            </w:pPr>
          </w:p>
          <w:p>
            <w:pPr>
              <w:spacing w:line="256" w:lineRule="auto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59=5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9CH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line="253" w:lineRule="auto"/>
              <w:ind w:left="202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LX=Standa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rd</w:t>
            </w:r>
          </w:p>
          <w:p>
            <w:pPr>
              <w:spacing w:before="1" w:line="256" w:lineRule="auto"/>
              <w:ind w:left="38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LGX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8" w:lineRule="exact"/>
            </w:pPr>
          </w:p>
          <w:p>
            <w:pPr>
              <w:spacing w:line="256" w:lineRule="auto"/>
              <w:ind w:left="421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...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8" w:lineRule="exact"/>
            </w:pPr>
          </w:p>
          <w:p>
            <w:pPr>
              <w:spacing w:line="256" w:lineRule="auto"/>
              <w:ind w:left="150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4=SC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/APC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8" w:lineRule="exact"/>
            </w:pPr>
          </w:p>
          <w:p>
            <w:pPr>
              <w:spacing w:line="256" w:lineRule="auto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4=SC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/APC</w:t>
            </w:r>
          </w:p>
        </w:tc>
      </w:tr>
      <w:tr>
        <w:trPr>
          <w:trHeight w:hRule="exact" w:val="454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line="253" w:lineRule="auto"/>
              <w:ind w:left="39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4=D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EMUX</w:t>
            </w:r>
          </w:p>
          <w:p>
            <w:pPr>
              <w:spacing w:line="256" w:lineRule="auto"/>
              <w:ind w:left="239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>UPG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port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7" w:lineRule="exact"/>
            </w:pPr>
          </w:p>
          <w:p>
            <w:pPr>
              <w:spacing w:line="256" w:lineRule="auto"/>
              <w:ind w:left="258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60=6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0CH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before="19" w:line="253" w:lineRule="auto"/>
              <w:ind w:left="384" w:right="372" w:firstLine="2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21=2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LGX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7" w:lineRule="exact"/>
            </w:pPr>
          </w:p>
          <w:p>
            <w:pPr>
              <w:spacing w:line="256" w:lineRule="auto"/>
              <w:ind w:left="15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5=LC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/UPC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17" w:lineRule="exact"/>
            </w:pPr>
          </w:p>
          <w:p>
            <w:pPr>
              <w:spacing w:line="256" w:lineRule="auto"/>
              <w:ind w:left="167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5=LC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/UPC</w:t>
            </w:r>
          </w:p>
        </w:tc>
      </w:tr>
      <w:tr>
        <w:trPr>
          <w:trHeight w:hRule="exact" w:val="102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6" w:lineRule="exact"/>
            </w:pPr>
          </w:p>
          <w:p>
            <w:pPr>
              <w:spacing w:line="253" w:lineRule="auto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5=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MUX</w:t>
            </w:r>
          </w:p>
          <w:p>
            <w:pPr>
              <w:spacing w:line="253" w:lineRule="auto"/>
              <w:ind w:left="24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&amp;</w:t>
            </w:r>
          </w:p>
          <w:p>
            <w:pPr>
              <w:spacing w:line="256" w:lineRule="auto"/>
              <w:ind w:left="397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>UPG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ports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306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61=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302" w:lineRule="exact"/>
            </w:pPr>
          </w:p>
          <w:p>
            <w:pPr>
              <w:spacing w:line="253" w:lineRule="auto"/>
              <w:ind w:left="384" w:right="357" w:firstLine="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41=4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LGX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Box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6=LC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/APC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169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6=LC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/APC</w:t>
            </w:r>
          </w:p>
        </w:tc>
      </w:tr>
      <w:tr>
        <w:trPr>
          <w:trHeight w:hRule="exact" w:val="102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6" w:lineRule="exact"/>
            </w:pPr>
          </w:p>
          <w:p>
            <w:pPr>
              <w:spacing w:line="253" w:lineRule="auto"/>
              <w:ind w:left="402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6=DE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MUX</w:t>
            </w:r>
          </w:p>
          <w:p>
            <w:pPr>
              <w:spacing w:line="253" w:lineRule="auto"/>
              <w:ind w:left="24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&amp;</w:t>
            </w:r>
          </w:p>
          <w:p>
            <w:pPr>
              <w:spacing w:line="256" w:lineRule="auto"/>
              <w:ind w:left="397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>UPG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ports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62=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62CH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302" w:lineRule="exact"/>
            </w:pPr>
          </w:p>
          <w:p>
            <w:pPr>
              <w:spacing w:line="253" w:lineRule="auto"/>
              <w:ind w:left="29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19=19-in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1U</w:t>
            </w:r>
          </w:p>
          <w:p>
            <w:pPr>
              <w:spacing w:line="256" w:lineRule="auto"/>
              <w:ind w:left="233"/>
            </w:pP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>Rack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>Mount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1020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6" w:lineRule="exact"/>
            </w:pPr>
          </w:p>
          <w:p>
            <w:pPr>
              <w:spacing w:line="253" w:lineRule="auto"/>
              <w:ind w:left="52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7=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MUX</w:t>
            </w:r>
          </w:p>
          <w:p>
            <w:pPr>
              <w:spacing w:line="253" w:lineRule="auto"/>
              <w:ind w:left="24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&amp;</w:t>
            </w:r>
          </w:p>
          <w:p>
            <w:pPr>
              <w:spacing w:line="256" w:lineRule="auto"/>
              <w:ind w:left="371"/>
            </w:pP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>ports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27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>63=6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3CH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1034"/>
        </w:trPr>
        <w:tc>
          <w:tcPr>
            <w:tcW w:w="12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6" w:lineRule="exact"/>
            </w:pPr>
          </w:p>
          <w:p>
            <w:pPr>
              <w:spacing w:line="253" w:lineRule="auto"/>
              <w:ind w:left="400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=DEMUX</w:t>
            </w:r>
          </w:p>
          <w:p>
            <w:pPr>
              <w:spacing w:line="253" w:lineRule="auto"/>
              <w:ind w:left="241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1310nm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&amp;</w:t>
            </w:r>
          </w:p>
          <w:p>
            <w:pPr>
              <w:spacing w:line="256" w:lineRule="auto"/>
              <w:ind w:left="371"/>
            </w:pP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>ports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56" w:lineRule="auto"/>
              <w:ind w:left="258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>64=6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>4CH</w:t>
            </w:r>
          </w:p>
        </w:tc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52" w:lineRule="auto"/>
        <w:ind w:left="1800"/>
      </w:pPr>
      <w:r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>:</w:t>
      </w:r>
    </w:p>
    <w:p>
      <w:pPr>
        <w:spacing w:line="253" w:lineRule="auto"/>
        <w:ind w:left="1800"/>
      </w:pP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demand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orders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>above,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>Htopto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sales.</w:t>
      </w:r>
    </w:p>
    <w:p>
      <w:pPr>
        <w:spacing w:line="200" w:lineRule="exact"/>
      </w:pPr>
    </w:p>
    <w:p>
      <w:pPr>
        <w:spacing w:line="289" w:lineRule="exact"/>
      </w:pPr>
    </w:p>
    <w:p>
      <w:pPr>
        <w:spacing w:line="255" w:lineRule="auto"/>
        <w:ind w:left="1800" w:right="9501"/>
      </w:pPr>
      <w:r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</w:rPr>
        <w:t>E-mail:</w:t>
      </w:r>
      <w:r>
        <w:rPr>
          <w:rFonts w:ascii="Times New Roman" w:eastAsia="Times New Roman" w:hAnsi="Times New Roman" w:cs="Times New Roman"/>
          <w:b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pacing w:val="22"/>
          <w:sz w:val="20"/>
          <w:szCs w:val="20"/>
          <w:u w:val="single" w:color="0000FE"/>
        </w:rPr>
        <w:t>sales@htopto.com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7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b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pacing w:val="20"/>
          <w:sz w:val="20"/>
          <w:szCs w:val="20"/>
          <w:u w:val="single" w:color="0000FE"/>
        </w:rPr>
        <w:t>www.htopto.com</w:t>
      </w: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spacing w:line="395" w:lineRule="exact"/>
      </w:pPr>
    </w:p>
    <w:p>
      <w:pPr>
        <w:sectPr>
          <w:type w:val="continuous"/>
          <w:pgSz w:w="14685" w:h="20809"/>
          <w:pgMar w:top="0" w:right="0" w:bottom="0" w:left="0" w:header="0" w:footer="0" w:gutter="0"/>
          <w:cols w:space="720"/>
        </w:sectPr>
      </w:pPr>
    </w:p>
    <w:p>
      <w:pPr>
        <w:tabs>
          <w:tab w:val="left" w:pos="6062"/>
        </w:tabs>
        <w:spacing w:line="268" w:lineRule="auto"/>
        <w:ind w:left="1936"/>
      </w:pP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9"/>
          <w:sz w:val="20"/>
          <w:szCs w:val="20"/>
          <w:u w:val="single" w:color="0000FE"/>
        </w:rPr>
        <w:t>sales@htopto.com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E"/>
          <w:spacing w:val="17"/>
          <w:sz w:val="20"/>
          <w:szCs w:val="20"/>
          <w:u w:val="single" w:color="0000FE"/>
        </w:rPr>
        <w:t>www.htopto.com</w:t>
      </w:r>
    </w:p>
    <w:sectPr>
      <w:type w:val="continuous"/>
      <w:pgSz w:w="14685" w:h="20809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03270413-5C77-4DE1-8792-5E6C9A56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Allen Ker</cp:lastModifiedBy>
  <cp:revision>5</cp:revision>
  <dcterms:created xsi:type="dcterms:W3CDTF">2011-11-21T14:59:00Z</dcterms:created>
  <dcterms:modified xsi:type="dcterms:W3CDTF">2020-02-17T11:22:00Z</dcterms:modified>
</cp:coreProperties>
</file>